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GABINETE DO DELEGADO-GERAL</w:t>
      </w:r>
    </w:p>
    <w:p>
      <w:r>
        <w:rPr>
          <w:b/>
        </w:rPr>
        <w:t>RELATÓRIO TÉCNICO DE VIAGEM</w:t>
      </w:r>
    </w:p>
    <w:p>
      <w:r>
        <w:rPr/>
        <w:t>Ref. ao Ofício 11/2026</w:t>
      </w:r>
      <w:r>
        <w:rPr/>
        <w:t>Curitiba, 19 de março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João Campos Yamamoto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900.681.034-77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Capacitação de equipes de atendimento em Palmeira.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João Campos Yamamoto</w:t>
      </w:r>
    </w:p>
    <w:p>
      <w:pPr>
        <w:jc w:val="center"/>
      </w:pPr>
      <w:r>
        <w:rPr/>
        <w:t>CPF 900.681.034-77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Gabinete do Delegado-Geral - Rua Fictícia, 106 - Centro - Curitiba/PR - CEP 80000-006 - (41) 3000-0006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