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57/2025</w:t>
      </w:r>
      <w:r>
        <w:rPr/>
        <w:t>Curitiba, 2 de janeiro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Tiago Gouveia Iwamoto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900.308.841-11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R$ 1.539,92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Santa Cecília do Pavão.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Tiago Gouveia Iwamoto</w:t>
      </w:r>
    </w:p>
    <w:p>
      <w:pPr>
        <w:jc w:val="center"/>
      </w:pPr>
      <w:r>
        <w:rPr/>
        <w:t>CPF 900.308.841-11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