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50/2025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Lemos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900.063.352-42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Guaraci.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Lemos Xavier</w:t>
      </w:r>
    </w:p>
    <w:p>
      <w:pPr>
        <w:jc w:val="center"/>
      </w:pPr>
      <w:r>
        <w:rPr/>
        <w:t>CPF 900.063.352-42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