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42/2025</w:t>
      </w:r>
      <w:r>
        <w:rPr/>
        <w:t>Foz do Iguaçu, 15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Xavier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901.021.551-28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Cruzmaltina.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Xavier Prado</w:t>
      </w:r>
    </w:p>
    <w:p>
      <w:pPr>
        <w:jc w:val="center"/>
      </w:pPr>
      <w:r>
        <w:rPr/>
        <w:t>CPF 901.021.551-28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