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13/2025</w:t>
      </w:r>
      <w:r>
        <w:rPr/>
        <w:t>Curitiba, 3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Arruda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900.403.869-89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R$ 952,36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Cascavel.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Arruda Quintela</w:t>
      </w:r>
    </w:p>
    <w:p>
      <w:pPr>
        <w:jc w:val="center"/>
      </w:pPr>
      <w:r>
        <w:rPr/>
        <w:t>CPF 900.403.869-89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