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01/2025</w:t>
      </w:r>
      <w:r>
        <w:rPr/>
        <w:t>Guarapuava, 14 de fevereiro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Tavares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901.045.308-13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Formosa do 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Tavares Esteves</w:t>
      </w:r>
    </w:p>
    <w:p>
      <w:pPr>
        <w:jc w:val="center"/>
      </w:pPr>
      <w:r>
        <w:rPr/>
        <w:t>CPF 901.045.308-13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