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116/2026</w:t>
      </w:r>
      <w:r>
        <w:rPr/>
        <w:t>Curitiba, 30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Ferraz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900.617.682-61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Mutirão de Cidadania em Palotina.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Ferraz Ilha</w:t>
      </w:r>
    </w:p>
    <w:p>
      <w:pPr>
        <w:jc w:val="center"/>
      </w:pPr>
      <w:r>
        <w:rPr/>
        <w:t>CPF 900.617.682-61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