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FOZ DO IGUAÇU</w:t>
      </w:r>
    </w:p>
    <w:p>
      <w:r>
        <w:rPr>
          <w:b/>
        </w:rPr>
        <w:t>RELATÓRIO TÉCNICO DE VIAGEM</w:t>
      </w:r>
    </w:p>
    <w:p>
      <w:r>
        <w:rPr/>
        <w:t>Ref. ao Ofício 111/2026</w:t>
      </w:r>
      <w:r>
        <w:rPr/>
        <w:t>Foz do Iguaçu, 6 de outubro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Rafael Klein Klein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901.013.632-91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R$ 464,89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às diligências da investigação em andamento em Ivaiporã.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Rafael Klein Klein</w:t>
      </w:r>
    </w:p>
    <w:p>
      <w:pPr>
        <w:jc w:val="center"/>
      </w:pPr>
      <w:r>
        <w:rPr/>
        <w:t>CPF 901.013.632-91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Foz do Iguaçu - Rua Fictícia, 113 - Centro - Foz do Iguaçu/PR - CEP 80000-013 - (41) 3000-0013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