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29/2026</w:t>
      </w:r>
      <w:r>
        <w:rPr/>
        <w:t>Londrina, 6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Carla Ferraz Nogueira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900.807.738-86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R$ 1.113,78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Carla Ferraz Nogueira</w:t>
      </w:r>
    </w:p>
    <w:p>
      <w:pPr>
        <w:jc w:val="center"/>
      </w:pPr>
      <w:r>
        <w:rPr/>
        <w:t>CPF 900.807.738-86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