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21/2026</w:t>
      </w:r>
      <w:r>
        <w:rPr/>
        <w:t>Curitiba, 24 de abril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Gabriela Junqueira Junqueira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900.007.919-55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Japira.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Gabriela Junqueira Junqueira</w:t>
      </w:r>
    </w:p>
    <w:p>
      <w:pPr>
        <w:jc w:val="center"/>
      </w:pPr>
      <w:r>
        <w:rPr/>
        <w:t>CPF 900.007.919-55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