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01/2024</w:t>
      </w:r>
      <w:r>
        <w:rPr/>
        <w:t>Curitiba, 27 de maio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Bruno Ilha Nascimento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900.688.953-90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Santa Inês.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Bruno Ilha Nascimento</w:t>
      </w:r>
    </w:p>
    <w:p>
      <w:pPr>
        <w:jc w:val="center"/>
      </w:pPr>
      <w:r>
        <w:rPr/>
        <w:t>CPF 900.688.953-90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